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0107A" w14:textId="77777777" w:rsidR="00D27310" w:rsidRPr="00D27310" w:rsidRDefault="00D27310" w:rsidP="00D2731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14:ligatures w14:val="none"/>
        </w:rPr>
        <w:t>Attachment:  Optional FDPIR Administering Agency Waiver Request Sample Template</w:t>
      </w:r>
      <w:r w:rsidRPr="00D27310">
        <w:rPr>
          <w:rFonts w:ascii="Aptos" w:eastAsia="Times New Roman" w:hAnsi="Aptos" w:cs="Segoe UI"/>
          <w:kern w:val="0"/>
          <w14:ligatures w14:val="none"/>
        </w:rPr>
        <w:t> </w:t>
      </w:r>
    </w:p>
    <w:p w14:paraId="21352171" w14:textId="77777777" w:rsidR="00D27310" w:rsidRPr="00D27310" w:rsidRDefault="00D27310" w:rsidP="00D2731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14:ligatures w14:val="none"/>
        </w:rPr>
        <w:t> </w:t>
      </w:r>
    </w:p>
    <w:tbl>
      <w:tblPr>
        <w:tblW w:w="1152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7290"/>
      </w:tblGrid>
      <w:tr w:rsidR="00D27310" w:rsidRPr="00D27310" w14:paraId="485AB4D1" w14:textId="77777777" w:rsidTr="00E96881">
        <w:trPr>
          <w:trHeight w:val="300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0AF1D" w14:textId="0872098F" w:rsidR="00D27310" w:rsidRPr="00D27310" w:rsidRDefault="00D27310" w:rsidP="00CD42CA">
            <w:pPr>
              <w:spacing w:after="0" w:line="240" w:lineRule="auto"/>
              <w:jc w:val="center"/>
              <w:textAlignment w:val="baseline"/>
              <w:divId w:val="5052883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Agency Information</w:t>
            </w:r>
          </w:p>
        </w:tc>
      </w:tr>
      <w:tr w:rsidR="00D27310" w:rsidRPr="00D27310" w14:paraId="7F64D9A9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78220" w14:textId="0DC9A14E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Date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(MM/DD/YYYY)</w:t>
            </w: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7FB6A" w14:textId="48D445B9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Times New Roman" w:hAnsi="Aptos" w:cs="Times New Roman"/>
                  <w:kern w:val="0"/>
                  <w:sz w:val="20"/>
                  <w:szCs w:val="20"/>
                  <w14:ligatures w14:val="none"/>
                </w:rPr>
                <w:id w:val="2033456173"/>
                <w:placeholder>
                  <w:docPart w:val="92F9F9119BF24DE7A95A47402C5EFAF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2CA" w:rsidRPr="009978A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27310" w:rsidRPr="00D27310" w14:paraId="470A2C3A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F2586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FDPIR Administering Agency: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F6CB6" w14:textId="451D79A0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1B087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351pt;height:18pt" o:ole="">
                  <v:imagedata r:id="rId10" o:title=""/>
                </v:shape>
                <w:control r:id="rId11" w:name="TextBox1" w:shapeid="_x0000_i1043"/>
              </w:object>
            </w:r>
          </w:p>
        </w:tc>
      </w:tr>
      <w:tr w:rsidR="00D27310" w:rsidRPr="00D27310" w14:paraId="6343DE39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F8A0E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Submitter Name &amp; Title: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024E3" w14:textId="20E86BE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E96881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105EA1EC">
                <v:shape id="_x0000_i1045" type="#_x0000_t75" style="width:351pt;height:18pt" o:ole="">
                  <v:imagedata r:id="rId10" o:title=""/>
                </v:shape>
                <w:control r:id="rId12" w:name="TextBox11" w:shapeid="_x0000_i1045"/>
              </w:object>
            </w:r>
          </w:p>
        </w:tc>
      </w:tr>
      <w:tr w:rsidR="00D27310" w:rsidRPr="00D27310" w14:paraId="4633F0C8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10EAB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Submitter Email Address: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C876B" w14:textId="3429746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E96881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1CDD2602">
                <v:shape id="_x0000_i1047" type="#_x0000_t75" style="width:351pt;height:18pt" o:ole="">
                  <v:imagedata r:id="rId10" o:title=""/>
                </v:shape>
                <w:control r:id="rId13" w:name="TextBox12" w:shapeid="_x0000_i1047"/>
              </w:object>
            </w:r>
          </w:p>
        </w:tc>
      </w:tr>
      <w:tr w:rsidR="00D27310" w:rsidRPr="00D27310" w14:paraId="5D2A844A" w14:textId="77777777" w:rsidTr="00E96881">
        <w:trPr>
          <w:trHeight w:val="300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90B7C" w14:textId="77777777" w:rsidR="00D27310" w:rsidRPr="00D27310" w:rsidRDefault="00D27310" w:rsidP="00D27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Waiver Request</w:t>
            </w: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27310" w:rsidRPr="00D27310" w14:paraId="5E1565A9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1E878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Current Regulatory Cite (e.g., 7 CFR 253.___):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0186B" w14:textId="0CA03FF2" w:rsidR="00F637A8" w:rsidRPr="00F637A8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242F28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56665A79">
                <v:shape id="_x0000_i1049" type="#_x0000_t75" style="width:351pt;height:36.75pt" o:ole="">
                  <v:imagedata r:id="rId14" o:title=""/>
                </v:shape>
                <w:control r:id="rId15" w:name="TextBox21" w:shapeid="_x0000_i1049"/>
              </w:object>
            </w:r>
          </w:p>
        </w:tc>
      </w:tr>
      <w:tr w:rsidR="00D27310" w:rsidRPr="00D27310" w14:paraId="7A6BA1AB" w14:textId="77777777" w:rsidTr="00E96881">
        <w:trPr>
          <w:trHeight w:val="54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9E559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Brief 1-2 Sentence Summary of Waiver Request: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0892F" w14:textId="4295AF2C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242F28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24389428">
                <v:shape id="_x0000_i1051" type="#_x0000_t75" style="width:347.25pt;height:69pt" o:ole="">
                  <v:imagedata r:id="rId16" o:title=""/>
                </v:shape>
                <w:control r:id="rId17" w:name="TextBox22" w:shapeid="_x0000_i1051"/>
              </w:object>
            </w:r>
          </w:p>
        </w:tc>
      </w:tr>
      <w:tr w:rsidR="00D27310" w:rsidRPr="00D27310" w14:paraId="7019E6DD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615E9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Proposed Waiver Start Date (MM/DD/YYYY):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337A0" w14:textId="4CE8B6E6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Times New Roman" w:hAnsi="Aptos" w:cs="Times New Roman"/>
                  <w:kern w:val="0"/>
                  <w:sz w:val="20"/>
                  <w:szCs w:val="20"/>
                  <w14:ligatures w14:val="none"/>
                </w:rPr>
                <w:id w:val="-1987621650"/>
                <w:placeholder>
                  <w:docPart w:val="03BBB50998754DE7ABDB007A678B45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2CA" w:rsidRPr="009978A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27310" w:rsidRPr="00D27310" w14:paraId="760F0EF9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AA226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Proposed Waiver End Date (MM/DD/YYYY):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B5B02" w14:textId="3464011D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Times New Roman" w:hAnsi="Aptos" w:cs="Times New Roman"/>
                  <w:kern w:val="0"/>
                  <w:sz w:val="20"/>
                  <w:szCs w:val="20"/>
                  <w14:ligatures w14:val="none"/>
                </w:rPr>
                <w:id w:val="771442234"/>
                <w:placeholder>
                  <w:docPart w:val="A20D75E1DF30480FA63A4AD57FE8C3C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2CA" w:rsidRPr="009978A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27310" w:rsidRPr="00D27310" w14:paraId="5B0C5B3A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E6FF3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Reason(s) why waiver is needed: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8BFA0" w14:textId="553217BF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242F28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7ABF7190">
                <v:shape id="_x0000_i1053" type="#_x0000_t75" style="width:346.5pt;height:96.75pt" o:ole="">
                  <v:imagedata r:id="rId18" o:title=""/>
                </v:shape>
                <w:control r:id="rId19" w:name="TextBox23" w:shapeid="_x0000_i1053"/>
              </w:object>
            </w:r>
          </w:p>
        </w:tc>
      </w:tr>
      <w:tr w:rsidR="00D27310" w:rsidRPr="00D27310" w14:paraId="5AA1A41B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4B4E3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Anticipated impact on participants/potential participants: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191C3" w14:textId="132496BF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242F28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01D8E914">
                <v:shape id="_x0000_i1055" type="#_x0000_t75" style="width:346.5pt;height:91.5pt" o:ole="">
                  <v:imagedata r:id="rId20" o:title=""/>
                </v:shape>
                <w:control r:id="rId21" w:name="TextBox25" w:shapeid="_x0000_i1055"/>
              </w:object>
            </w:r>
          </w:p>
        </w:tc>
      </w:tr>
      <w:tr w:rsidR="00D27310" w:rsidRPr="00D27310" w14:paraId="40EDE766" w14:textId="77777777" w:rsidTr="00E96881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1777B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Please provide a detailed explanation of the proposed alternative provision to be used in lieu of the waived or modified regulatory provision.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20385" w14:textId="0917C60F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 </w:t>
            </w:r>
            <w:r w:rsidR="00E96881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317BAB64">
                <v:shape id="_x0000_i1057" type="#_x0000_t75" style="width:344.25pt;height:168pt" o:ole="">
                  <v:imagedata r:id="rId22" o:title=""/>
                </v:shape>
                <w:control r:id="rId23" w:name="TextBox24" w:shapeid="_x0000_i1057"/>
              </w:object>
            </w:r>
          </w:p>
        </w:tc>
      </w:tr>
    </w:tbl>
    <w:p w14:paraId="76247FA0" w14:textId="58F781A1" w:rsidR="00242F28" w:rsidRPr="00D27310" w:rsidRDefault="00242F28" w:rsidP="00242F28">
      <w:pPr>
        <w:spacing w:after="0" w:line="240" w:lineRule="auto"/>
        <w:ind w:left="3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5AB20" w14:textId="77777777" w:rsidR="00D27310" w:rsidRPr="00D27310" w:rsidRDefault="00D27310" w:rsidP="00D27310">
      <w:pPr>
        <w:spacing w:after="0" w:line="240" w:lineRule="auto"/>
        <w:ind w:left="3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:sz w:val="22"/>
          <w:szCs w:val="22"/>
          <w:u w:val="single"/>
          <w14:ligatures w14:val="none"/>
        </w:rPr>
        <w:t>Additional Information</w:t>
      </w:r>
      <w:r w:rsidRPr="00D27310">
        <w:rPr>
          <w:rFonts w:ascii="Aptos" w:eastAsia="Times New Roman" w:hAnsi="Aptos" w:cs="Segoe UI"/>
          <w:kern w:val="0"/>
          <w:sz w:val="22"/>
          <w:szCs w:val="22"/>
          <w14:ligatures w14:val="none"/>
        </w:rPr>
        <w:t> </w:t>
      </w:r>
    </w:p>
    <w:p w14:paraId="1832B795" w14:textId="77777777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lastRenderedPageBreak/>
        <w:t>To ensure consideration of the administering agency’s waiver request, please select at least 1 of the of the 3  </w:t>
      </w:r>
    </w:p>
    <w:p w14:paraId="6CB98826" w14:textId="77777777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below options (you may select more than 1 option):   </w:t>
      </w:r>
    </w:p>
    <w:tbl>
      <w:tblPr>
        <w:tblW w:w="1152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9997"/>
      </w:tblGrid>
      <w:tr w:rsidR="00D27310" w:rsidRPr="00D27310" w14:paraId="41A60FA2" w14:textId="77777777" w:rsidTr="00E96881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8FC6A" w14:textId="2D284DFD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​​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63390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C12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2CBDB" w14:textId="77777777" w:rsid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The specific regulatory provision cannot be implemented due to extraordinary temporary situations. </w:t>
            </w:r>
          </w:p>
          <w:p w14:paraId="01E8237C" w14:textId="77777777" w:rsidR="00CD42CA" w:rsidRPr="00D27310" w:rsidRDefault="00CD42CA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27310" w:rsidRPr="00D27310" w14:paraId="7A07BD1B" w14:textId="77777777" w:rsidTr="00E96881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28D8D" w14:textId="464949ED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​​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11147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C12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69F39" w14:textId="77777777" w:rsid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The proposed waiver would result in more effective and efficient administration of the program. </w:t>
            </w:r>
          </w:p>
          <w:p w14:paraId="4EED2094" w14:textId="77777777" w:rsidR="00CD42CA" w:rsidRPr="00D27310" w:rsidRDefault="00CD42CA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27310" w:rsidRPr="00D27310" w14:paraId="4E9663B1" w14:textId="77777777" w:rsidTr="00E96881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EB1DE" w14:textId="28333D58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​​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-213046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E84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A4B46" w14:textId="4E034515" w:rsidR="00CD42CA" w:rsidRP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Unique geographic conditions within the geographic area served by the administering agency preclude effective implementation of the specific regulatory provision and require an alternative procedure. </w:t>
            </w:r>
          </w:p>
        </w:tc>
      </w:tr>
      <w:tr w:rsidR="00D27310" w:rsidRPr="00D27310" w14:paraId="69D35150" w14:textId="77777777" w:rsidTr="00E96881">
        <w:trPr>
          <w:trHeight w:val="300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B5E08" w14:textId="3625A550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Please provide an explanation/further detail for each checked box. Additional, supplemental information is welcomed:</w:t>
            </w:r>
          </w:p>
        </w:tc>
      </w:tr>
      <w:tr w:rsidR="00D27310" w:rsidRPr="00D27310" w14:paraId="39A8CC03" w14:textId="77777777" w:rsidTr="00D215B2">
        <w:trPr>
          <w:trHeight w:val="6096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3665E" w14:textId="7244965C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A5F505" w14:textId="4E84641B" w:rsidR="00D27310" w:rsidRPr="00CD42CA" w:rsidRDefault="00CD42CA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object w:dxaOrig="1440" w:dyaOrig="1440" w14:anchorId="012D0F00">
                <v:shape id="_x0000_i1059" type="#_x0000_t75" style="width:526.5pt;height:270.75pt" o:ole="">
                  <v:imagedata r:id="rId24" o:title=""/>
                </v:shape>
                <w:control r:id="rId25" w:name="TextBox251" w:shapeid="_x0000_i1059"/>
              </w:object>
            </w:r>
          </w:p>
          <w:p w14:paraId="240046CC" w14:textId="6A219E84" w:rsidR="00242F28" w:rsidRPr="00D27310" w:rsidRDefault="00242F28" w:rsidP="00AA2C1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D48861" w14:textId="47206BCD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Aptos" w:eastAsia="Times New Roman" w:hAnsi="Aptos" w:cs="Segoe UI"/>
          <w:kern w:val="0"/>
          <w14:ligatures w14:val="none"/>
        </w:rPr>
      </w:pPr>
    </w:p>
    <w:p w14:paraId="00742402" w14:textId="77777777" w:rsidR="00D27310" w:rsidRPr="00D27310" w:rsidRDefault="00D27310" w:rsidP="00D27310">
      <w:pPr>
        <w:spacing w:after="0" w:line="240" w:lineRule="auto"/>
        <w:ind w:left="3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:sz w:val="22"/>
          <w:szCs w:val="22"/>
          <w:u w:val="single"/>
          <w14:ligatures w14:val="none"/>
        </w:rPr>
        <w:t>Submission</w:t>
      </w:r>
      <w:r w:rsidRPr="00D27310">
        <w:rPr>
          <w:rFonts w:ascii="Aptos" w:eastAsia="Times New Roman" w:hAnsi="Aptos" w:cs="Segoe UI"/>
          <w:kern w:val="0"/>
          <w:sz w:val="22"/>
          <w:szCs w:val="22"/>
          <w14:ligatures w14:val="none"/>
        </w:rPr>
        <w:t> </w:t>
      </w:r>
    </w:p>
    <w:p w14:paraId="43168BA9" w14:textId="5F3829F8" w:rsidR="00D27310" w:rsidRDefault="00D27310" w:rsidP="00D2731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​​</w:t>
      </w: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id w:val="-9116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E84">
            <w:rPr>
              <w:rFonts w:ascii="MS Gothic" w:eastAsia="MS Gothic" w:hAnsi="MS Gothic" w:cs="Aria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AA2C1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D42CA"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By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checking this box, I acknowledge and agree to the following on behalf of the FDPIR administering agency: </w:t>
      </w:r>
    </w:p>
    <w:p w14:paraId="11804500" w14:textId="77777777" w:rsidR="00D27310" w:rsidRPr="00D27310" w:rsidRDefault="00D27310" w:rsidP="00D2731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The administering agency cannot request a waiver of a statutory requirement applicable to FDPIR, such as the prohibition on dual participation with SNAP; </w:t>
      </w:r>
    </w:p>
    <w:p w14:paraId="18AB6401" w14:textId="77777777" w:rsidR="00D27310" w:rsidRPr="00D27310" w:rsidRDefault="00D27310" w:rsidP="00D2731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The waiver will not result in material impairment of any statutory or regulatory rights of participants or potential participants; and </w:t>
      </w:r>
    </w:p>
    <w:p w14:paraId="724A496D" w14:textId="6C51C97B" w:rsidR="00D27310" w:rsidRPr="00D27310" w:rsidRDefault="00D27310" w:rsidP="00D2731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During and after the waiver period, the administering agency will submit relevant data to USDA FNS upon request.  </w:t>
      </w:r>
    </w:p>
    <w:p w14:paraId="26EFDD80" w14:textId="77777777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 </w:t>
      </w:r>
    </w:p>
    <w:p w14:paraId="5B113790" w14:textId="6F7FC5FC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Please </w:t>
      </w:r>
      <w:r w:rsidR="00F637A8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save the completed waiver request and </w:t>
      </w: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submit </w:t>
      </w:r>
      <w:r w:rsidR="00F637A8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>it</w:t>
      </w: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 via email to your FNS Regional Office.  </w:t>
      </w:r>
      <w:r w:rsidR="00D215B2" w:rsidRPr="00D215B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You may wish to </w:t>
      </w:r>
      <w:r w:rsidR="00D215B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optionally </w:t>
      </w:r>
      <w:r w:rsidR="00D215B2" w:rsidRPr="00D215B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email additional supporting information as well.</w:t>
      </w:r>
      <w:r w:rsidR="00D215B2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  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FNS will consider approval of waivers for a period not to exceed one year unless the waiver is for an ongoing situation. If the waiver is requested for longer than a year, appropriate justification is required and FNS will determine if a longer period is warranted.   </w:t>
      </w:r>
    </w:p>
    <w:p w14:paraId="40819EC6" w14:textId="77777777" w:rsidR="00D27310" w:rsidRDefault="00D27310"/>
    <w:sectPr w:rsidR="00D27310" w:rsidSect="00E9688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B637" w14:textId="77777777" w:rsidR="00CF6FD0" w:rsidRDefault="00CF6FD0" w:rsidP="00CF6FD0">
      <w:pPr>
        <w:spacing w:after="0" w:line="240" w:lineRule="auto"/>
      </w:pPr>
      <w:r>
        <w:separator/>
      </w:r>
    </w:p>
  </w:endnote>
  <w:endnote w:type="continuationSeparator" w:id="0">
    <w:p w14:paraId="0FFC9C0D" w14:textId="77777777" w:rsidR="00CF6FD0" w:rsidRDefault="00CF6FD0" w:rsidP="00CF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3BD7" w14:textId="77777777" w:rsidR="00CF6FD0" w:rsidRDefault="00CF6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3007" w14:textId="77777777" w:rsidR="00CF6FD0" w:rsidRDefault="00CF6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74A06" w14:textId="77777777" w:rsidR="00CF6FD0" w:rsidRDefault="00CF6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6D76E" w14:textId="77777777" w:rsidR="00CF6FD0" w:rsidRDefault="00CF6FD0" w:rsidP="00CF6FD0">
      <w:pPr>
        <w:spacing w:after="0" w:line="240" w:lineRule="auto"/>
      </w:pPr>
      <w:r>
        <w:separator/>
      </w:r>
    </w:p>
  </w:footnote>
  <w:footnote w:type="continuationSeparator" w:id="0">
    <w:p w14:paraId="2F6990AD" w14:textId="77777777" w:rsidR="00CF6FD0" w:rsidRDefault="00CF6FD0" w:rsidP="00CF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212A" w14:textId="47FD2798" w:rsidR="00CF6FD0" w:rsidRDefault="004A0A14">
    <w:pPr>
      <w:pStyle w:val="Header"/>
    </w:pPr>
    <w:r>
      <w:rPr>
        <w:noProof/>
      </w:rPr>
      <w:pict w14:anchorId="4240B8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6797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DF42" w14:textId="36F69A25" w:rsidR="00CF6FD0" w:rsidRDefault="004A0A14">
    <w:pPr>
      <w:pStyle w:val="Header"/>
    </w:pPr>
    <w:r>
      <w:rPr>
        <w:noProof/>
      </w:rPr>
      <w:pict w14:anchorId="21A0F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6798" o:spid="_x0000_s2051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5490B" w14:textId="1AC371C5" w:rsidR="00CF6FD0" w:rsidRDefault="004A0A14">
    <w:pPr>
      <w:pStyle w:val="Header"/>
    </w:pPr>
    <w:r>
      <w:rPr>
        <w:noProof/>
      </w:rPr>
      <w:pict w14:anchorId="4B5F1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6796" o:spid="_x0000_s2049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3836"/>
    <w:multiLevelType w:val="multilevel"/>
    <w:tmpl w:val="3C5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224CB"/>
    <w:multiLevelType w:val="hybridMultilevel"/>
    <w:tmpl w:val="7C0C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1924"/>
    <w:multiLevelType w:val="multilevel"/>
    <w:tmpl w:val="6D8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EB383C"/>
    <w:multiLevelType w:val="multilevel"/>
    <w:tmpl w:val="13D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883359">
    <w:abstractNumId w:val="2"/>
  </w:num>
  <w:num w:numId="2" w16cid:durableId="1774745249">
    <w:abstractNumId w:val="0"/>
  </w:num>
  <w:num w:numId="3" w16cid:durableId="1615863468">
    <w:abstractNumId w:val="3"/>
  </w:num>
  <w:num w:numId="4" w16cid:durableId="47580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cWdf7zn9Jhm7FvwXx9CxXpKZh0tCEkmCSIWk1JFatwnmlzZ/SGctTsxmrujSenuTLjpIL4jWhkvwHV85ZB19g==" w:salt="/UpsxeEEISH4g282wvICe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10"/>
    <w:rsid w:val="001767C4"/>
    <w:rsid w:val="00242F28"/>
    <w:rsid w:val="00245E84"/>
    <w:rsid w:val="00285675"/>
    <w:rsid w:val="002C1CC6"/>
    <w:rsid w:val="00407AD3"/>
    <w:rsid w:val="0049608C"/>
    <w:rsid w:val="004A0A14"/>
    <w:rsid w:val="00590D43"/>
    <w:rsid w:val="005A0AF9"/>
    <w:rsid w:val="00662B74"/>
    <w:rsid w:val="006D2C5B"/>
    <w:rsid w:val="006E24A9"/>
    <w:rsid w:val="0071259F"/>
    <w:rsid w:val="00836109"/>
    <w:rsid w:val="00874BEC"/>
    <w:rsid w:val="008F1E59"/>
    <w:rsid w:val="0091767D"/>
    <w:rsid w:val="00932F12"/>
    <w:rsid w:val="00967C53"/>
    <w:rsid w:val="00AA2C12"/>
    <w:rsid w:val="00BE1196"/>
    <w:rsid w:val="00CD42CA"/>
    <w:rsid w:val="00CF6FD0"/>
    <w:rsid w:val="00D215B2"/>
    <w:rsid w:val="00D27310"/>
    <w:rsid w:val="00D92E16"/>
    <w:rsid w:val="00DE5CA3"/>
    <w:rsid w:val="00E430EF"/>
    <w:rsid w:val="00E96881"/>
    <w:rsid w:val="00F637A8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A6C06B"/>
  <w15:chartTrackingRefBased/>
  <w15:docId w15:val="{8BBD21FA-1141-444E-BB0E-E01EFE4D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31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2731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F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D0"/>
  </w:style>
  <w:style w:type="paragraph" w:styleId="Footer">
    <w:name w:val="footer"/>
    <w:basedOn w:val="Normal"/>
    <w:link w:val="FooterChar"/>
    <w:uiPriority w:val="99"/>
    <w:unhideWhenUsed/>
    <w:rsid w:val="00CF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8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0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7.wmf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F9F9119BF24DE7A95A47402C5E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A3A5-106F-4A2E-B293-EE792F7E40DB}"/>
      </w:docPartPr>
      <w:docPartBody>
        <w:p w:rsidR="00F460B6" w:rsidRDefault="008B5E34" w:rsidP="008B5E34">
          <w:pPr>
            <w:pStyle w:val="92F9F9119BF24DE7A95A47402C5EFAF01"/>
          </w:pPr>
          <w:r w:rsidRPr="009978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BBB50998754DE7ABDB007A678B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659D-1316-4619-B5D8-22A15802D671}"/>
      </w:docPartPr>
      <w:docPartBody>
        <w:p w:rsidR="00F460B6" w:rsidRDefault="008B5E34" w:rsidP="008B5E34">
          <w:pPr>
            <w:pStyle w:val="03BBB50998754DE7ABDB007A678B451D1"/>
          </w:pPr>
          <w:r w:rsidRPr="009978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0D75E1DF30480FA63A4AD57FE8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3753-0CD1-4217-AD36-AC867F3DA4D8}"/>
      </w:docPartPr>
      <w:docPartBody>
        <w:p w:rsidR="00F460B6" w:rsidRDefault="008B5E34" w:rsidP="008B5E34">
          <w:pPr>
            <w:pStyle w:val="A20D75E1DF30480FA63A4AD57FE8C3CC1"/>
          </w:pPr>
          <w:r w:rsidRPr="009978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6"/>
    <w:rsid w:val="000F6A83"/>
    <w:rsid w:val="002C1CC6"/>
    <w:rsid w:val="0049608C"/>
    <w:rsid w:val="0052702B"/>
    <w:rsid w:val="00590D43"/>
    <w:rsid w:val="006D2C5B"/>
    <w:rsid w:val="008B5E34"/>
    <w:rsid w:val="0091767D"/>
    <w:rsid w:val="00967C53"/>
    <w:rsid w:val="00A80E04"/>
    <w:rsid w:val="00BE1196"/>
    <w:rsid w:val="00E430EF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E34"/>
    <w:rPr>
      <w:color w:val="666666"/>
    </w:rPr>
  </w:style>
  <w:style w:type="paragraph" w:customStyle="1" w:styleId="92F9F9119BF24DE7A95A47402C5EFAF01">
    <w:name w:val="92F9F9119BF24DE7A95A47402C5EFAF01"/>
    <w:rsid w:val="008B5E34"/>
    <w:rPr>
      <w:rFonts w:eastAsiaTheme="minorHAnsi"/>
    </w:rPr>
  </w:style>
  <w:style w:type="paragraph" w:customStyle="1" w:styleId="03BBB50998754DE7ABDB007A678B451D1">
    <w:name w:val="03BBB50998754DE7ABDB007A678B451D1"/>
    <w:rsid w:val="008B5E34"/>
    <w:rPr>
      <w:rFonts w:eastAsiaTheme="minorHAnsi"/>
    </w:rPr>
  </w:style>
  <w:style w:type="paragraph" w:customStyle="1" w:styleId="A20D75E1DF30480FA63A4AD57FE8C3CC1">
    <w:name w:val="A20D75E1DF30480FA63A4AD57FE8C3CC1"/>
    <w:rsid w:val="008B5E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d0b184-b194-4018-b1bc-cfa6f5bd7db3">
      <Terms xmlns="http://schemas.microsoft.com/office/infopath/2007/PartnerControls"/>
    </lcf76f155ced4ddcb4097134ff3c332f>
    <_ip_UnifiedCompliancePolicyUIAction xmlns="http://schemas.microsoft.com/sharepoint/v3" xsi:nil="true"/>
    <_x0023_ xmlns="5ad0b184-b194-4018-b1bc-cfa6f5bd7db3" xsi:nil="true"/>
    <_ip_UnifiedCompliancePolicyProperties xmlns="http://schemas.microsoft.com/sharepoint/v3" xsi:nil="true"/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BA587-BD4D-4C1A-8AA6-D2D07BE9CA32}"/>
</file>

<file path=customXml/itemProps2.xml><?xml version="1.0" encoding="utf-8"?>
<ds:datastoreItem xmlns:ds="http://schemas.openxmlformats.org/officeDocument/2006/customXml" ds:itemID="{40AC950C-431F-4BCC-8E1D-BFBD1B1ED7AE}">
  <ds:schemaRefs>
    <ds:schemaRef ds:uri="http://schemas.microsoft.com/office/2006/metadata/properties"/>
    <ds:schemaRef ds:uri="http://schemas.microsoft.com/office/infopath/2007/PartnerControls"/>
    <ds:schemaRef ds:uri="e2f6abb1-0c37-49c0-92c1-972e188f8ee9"/>
  </ds:schemaRefs>
</ds:datastoreItem>
</file>

<file path=customXml/itemProps3.xml><?xml version="1.0" encoding="utf-8"?>
<ds:datastoreItem xmlns:ds="http://schemas.openxmlformats.org/officeDocument/2006/customXml" ds:itemID="{6CD77E43-4962-40A9-A518-386C39439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Dana - FNS</dc:creator>
  <cp:keywords/>
  <dc:description/>
  <cp:lastModifiedBy>Harris, Jeffrey - OSEC, DC</cp:lastModifiedBy>
  <cp:revision>2</cp:revision>
  <dcterms:created xsi:type="dcterms:W3CDTF">2024-11-25T22:15:00Z</dcterms:created>
  <dcterms:modified xsi:type="dcterms:W3CDTF">2024-11-25T22:15:00Z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</Properties>
</file>