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513F" w14:textId="77777777" w:rsidR="0031136C" w:rsidRDefault="000C3A5D" w:rsidP="00584399">
      <w:pPr>
        <w:spacing w:before="360" w:after="0"/>
        <w:rPr>
          <w:rStyle w:val="Heading1Char"/>
          <w:rFonts w:ascii="Cambria" w:hAnsi="Cambria"/>
          <w:caps/>
          <w:sz w:val="36"/>
          <w:szCs w:val="36"/>
        </w:rPr>
      </w:pPr>
      <w:r>
        <w:rPr>
          <w:noProof/>
        </w:rPr>
        <w:drawing>
          <wp:inline distT="0" distB="0" distL="0" distR="0" wp14:anchorId="640D750F" wp14:editId="17A4DA29">
            <wp:extent cx="2998470" cy="361315"/>
            <wp:effectExtent l="0" t="0" r="0" b="635"/>
            <wp:docPr id="1" name="Picture 1" descr="United States Department of Agriculture, Agricultural Marketing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ted States Department of Agriculture, Agricultural Marketing Serv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BE2">
        <w:rPr>
          <w:rStyle w:val="Heading1Char"/>
          <w:rFonts w:ascii="Cambria" w:hAnsi="Cambria"/>
          <w:caps/>
          <w:sz w:val="36"/>
          <w:szCs w:val="36"/>
        </w:rPr>
        <w:t xml:space="preserve">                 </w:t>
      </w:r>
      <w:r w:rsidR="00512BE2">
        <w:rPr>
          <w:rStyle w:val="Heading1Char"/>
          <w:rFonts w:ascii="Cambria" w:hAnsi="Cambria"/>
          <w:caps/>
          <w:noProof/>
          <w:sz w:val="36"/>
          <w:szCs w:val="36"/>
        </w:rPr>
        <w:drawing>
          <wp:inline distT="0" distB="0" distL="0" distR="0" wp14:anchorId="15E6582B" wp14:editId="19C05CF0">
            <wp:extent cx="2411092" cy="365953"/>
            <wp:effectExtent l="0" t="0" r="0" b="0"/>
            <wp:docPr id="3" name="Picture 3" descr="United States Department of Agriculture, Rural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ited States Department of Agriculture, Rural Develop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169" cy="36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D4237" w14:textId="4BDF9263" w:rsidR="00BA7517" w:rsidRPr="00BA7517" w:rsidRDefault="004F6C6C" w:rsidP="00EA1F13">
      <w:pPr>
        <w:spacing w:before="360" w:after="0"/>
        <w:jc w:val="center"/>
        <w:rPr>
          <w:rFonts w:cstheme="minorHAnsi"/>
        </w:rPr>
      </w:pPr>
      <w:r w:rsidRPr="00BA7517">
        <w:rPr>
          <w:rStyle w:val="Heading1Char"/>
          <w:rFonts w:ascii="Cambria" w:hAnsi="Cambria"/>
          <w:caps/>
          <w:sz w:val="36"/>
          <w:szCs w:val="36"/>
        </w:rPr>
        <w:t xml:space="preserve">Indigenous Animals Harvesting and Meat Processing </w:t>
      </w:r>
      <w:r w:rsidR="0049096E" w:rsidRPr="00BA7517">
        <w:rPr>
          <w:rStyle w:val="Heading1Char"/>
          <w:rFonts w:ascii="Cambria" w:hAnsi="Cambria"/>
          <w:caps/>
          <w:sz w:val="36"/>
          <w:szCs w:val="36"/>
        </w:rPr>
        <w:t>Grant</w:t>
      </w:r>
      <w:r w:rsidR="00BA7517" w:rsidRPr="00BA7517">
        <w:rPr>
          <w:rStyle w:val="Heading1Char"/>
          <w:rFonts w:ascii="Cambria" w:hAnsi="Cambria"/>
          <w:caps/>
          <w:sz w:val="36"/>
          <w:szCs w:val="36"/>
        </w:rPr>
        <w:t xml:space="preserve"> Program</w:t>
      </w:r>
      <w:r w:rsidRPr="00BA7517">
        <w:rPr>
          <w:rStyle w:val="Heading1Char"/>
          <w:rFonts w:ascii="Cambria" w:hAnsi="Cambria"/>
          <w:caps/>
          <w:sz w:val="36"/>
          <w:szCs w:val="36"/>
        </w:rPr>
        <w:t xml:space="preserve"> (IAG)</w:t>
      </w:r>
    </w:p>
    <w:p w14:paraId="647F7DB1" w14:textId="5F31F1FC" w:rsidR="005D2683" w:rsidRPr="000C3A5D" w:rsidRDefault="004F6C6C" w:rsidP="00EA1F13">
      <w:pPr>
        <w:pStyle w:val="Heading2"/>
        <w:jc w:val="center"/>
      </w:pPr>
      <w:r w:rsidRPr="000C3A5D">
        <w:t>Application Check</w:t>
      </w:r>
      <w:r w:rsidR="00C21D9E" w:rsidRPr="000C3A5D">
        <w:t>list</w:t>
      </w:r>
    </w:p>
    <w:p w14:paraId="1577638B" w14:textId="181EE5A7" w:rsidR="005D2683" w:rsidRPr="006366BF" w:rsidRDefault="00C928F0" w:rsidP="006366BF">
      <w:pPr>
        <w:spacing w:before="360"/>
        <w:rPr>
          <w:rFonts w:eastAsia="Arial" w:cstheme="minorHAnsi"/>
          <w:b/>
          <w:bCs/>
          <w:color w:val="16254C"/>
          <w:sz w:val="20"/>
          <w:szCs w:val="20"/>
        </w:rPr>
      </w:pPr>
      <w:r w:rsidRPr="006366BF">
        <w:rPr>
          <w:rFonts w:eastAsia="Arial" w:cstheme="minorHAnsi"/>
          <w:color w:val="16254C"/>
          <w:sz w:val="28"/>
          <w:szCs w:val="28"/>
        </w:rPr>
        <w:t>The application</w:t>
      </w:r>
      <w:r w:rsidR="00762AD1" w:rsidRPr="006366BF">
        <w:rPr>
          <w:rFonts w:eastAsia="Arial" w:cstheme="minorHAnsi"/>
          <w:color w:val="16254C"/>
          <w:sz w:val="28"/>
          <w:szCs w:val="28"/>
        </w:rPr>
        <w:t xml:space="preserve"> for </w:t>
      </w:r>
      <w:r w:rsidR="00823646" w:rsidRPr="006366BF">
        <w:rPr>
          <w:rFonts w:eastAsia="Arial" w:cstheme="minorHAnsi"/>
          <w:color w:val="16254C"/>
          <w:sz w:val="28"/>
          <w:szCs w:val="28"/>
        </w:rPr>
        <w:t>IAG grant</w:t>
      </w:r>
      <w:r w:rsidR="00762AD1" w:rsidRPr="006366BF">
        <w:rPr>
          <w:rFonts w:eastAsia="Arial" w:cstheme="minorHAnsi"/>
          <w:color w:val="16254C"/>
          <w:sz w:val="28"/>
          <w:szCs w:val="28"/>
        </w:rPr>
        <w:t xml:space="preserve"> funds</w:t>
      </w:r>
      <w:r w:rsidRPr="006366BF">
        <w:rPr>
          <w:rFonts w:eastAsia="Arial" w:cstheme="minorHAnsi"/>
          <w:color w:val="16254C"/>
          <w:sz w:val="28"/>
          <w:szCs w:val="28"/>
        </w:rPr>
        <w:t xml:space="preserve"> must include the following: </w:t>
      </w:r>
    </w:p>
    <w:p w14:paraId="7993B8AE" w14:textId="29C449FC" w:rsidR="005D2683" w:rsidRPr="006366BF" w:rsidRDefault="00CF65B5" w:rsidP="005202C7">
      <w:r w:rsidRPr="000C3A5D">
        <w:rPr>
          <w:rStyle w:val="Heading3Char"/>
        </w:rPr>
        <w:t>Forms</w:t>
      </w:r>
      <w:r w:rsidR="005D2683" w:rsidRPr="006366BF">
        <w:rPr>
          <w:b/>
          <w:bCs/>
        </w:rPr>
        <w:t xml:space="preserve"> </w:t>
      </w:r>
      <w:r w:rsidR="005D2683" w:rsidRPr="006366BF">
        <w:t>(All forms are available via the opportunity at Grants.gov.)</w:t>
      </w:r>
    </w:p>
    <w:p w14:paraId="708BCDAC" w14:textId="049F6298" w:rsidR="00C928F0" w:rsidRPr="006366BF" w:rsidRDefault="00000000" w:rsidP="005202C7">
      <w:pPr>
        <w:ind w:left="720"/>
      </w:pPr>
      <w:sdt>
        <w:sdtPr>
          <w:id w:val="-169938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9B7">
            <w:rPr>
              <w:rFonts w:ascii="MS Gothic" w:eastAsia="MS Gothic" w:hAnsi="MS Gothic" w:hint="eastAsia"/>
            </w:rPr>
            <w:t>☐</w:t>
          </w:r>
        </w:sdtContent>
      </w:sdt>
      <w:r w:rsidR="00762AD1" w:rsidRPr="006366BF">
        <w:t xml:space="preserve"> </w:t>
      </w:r>
      <w:r w:rsidR="00C928F0" w:rsidRPr="006366BF">
        <w:t>Form SF 424</w:t>
      </w:r>
      <w:r w:rsidR="00834F49" w:rsidRPr="006366BF">
        <w:t xml:space="preserve">, </w:t>
      </w:r>
      <w:r w:rsidR="00834F49" w:rsidRPr="006366BF">
        <w:rPr>
          <w:color w:val="4D5156"/>
          <w:shd w:val="clear" w:color="auto" w:fill="FFFFFF"/>
        </w:rPr>
        <w:t>Application for Federal Assistance</w:t>
      </w:r>
    </w:p>
    <w:p w14:paraId="04F5BDC2" w14:textId="4FCB6EEA" w:rsidR="00D97C58" w:rsidRPr="006366BF" w:rsidRDefault="00D97C58" w:rsidP="005202C7">
      <w:pPr>
        <w:ind w:left="720"/>
      </w:pPr>
      <w:r w:rsidRPr="006366BF">
        <w:rPr>
          <w:rFonts w:ascii="Segoe UI Symbol" w:hAnsi="Segoe UI Symbol" w:cs="Segoe UI Symbol"/>
        </w:rPr>
        <w:t>☐</w:t>
      </w:r>
      <w:r w:rsidRPr="006366BF">
        <w:t xml:space="preserve"> Form SF 424-A, Budget Information</w:t>
      </w:r>
      <w:r w:rsidR="00834F49" w:rsidRPr="006366BF">
        <w:t xml:space="preserve"> –</w:t>
      </w:r>
      <w:r w:rsidRPr="006366BF">
        <w:t xml:space="preserve"> Non-Construction Programs  </w:t>
      </w:r>
    </w:p>
    <w:p w14:paraId="21D9CACD" w14:textId="2954F4E4" w:rsidR="00A5419E" w:rsidRPr="006366BF" w:rsidRDefault="00000000" w:rsidP="005202C7">
      <w:pPr>
        <w:ind w:left="720"/>
      </w:pPr>
      <w:sdt>
        <w:sdtPr>
          <w:id w:val="1949126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683" w:rsidRPr="006366BF">
            <w:rPr>
              <w:rFonts w:ascii="MS Gothic" w:eastAsia="MS Gothic" w:hAnsi="MS Gothic" w:hint="eastAsia"/>
            </w:rPr>
            <w:t>☐</w:t>
          </w:r>
        </w:sdtContent>
      </w:sdt>
      <w:r w:rsidR="00762AD1" w:rsidRPr="006366BF">
        <w:t xml:space="preserve"> </w:t>
      </w:r>
      <w:r w:rsidR="00750E67" w:rsidRPr="006366BF">
        <w:t>Form SF 424-C, Budget Information</w:t>
      </w:r>
      <w:r w:rsidR="00834F49" w:rsidRPr="006366BF">
        <w:t xml:space="preserve"> –</w:t>
      </w:r>
      <w:r w:rsidR="00750E67" w:rsidRPr="006366BF">
        <w:t xml:space="preserve"> Construction Programs</w:t>
      </w:r>
    </w:p>
    <w:p w14:paraId="18C2E476" w14:textId="299708BD" w:rsidR="002D65BD" w:rsidRPr="006366BF" w:rsidRDefault="00000000" w:rsidP="005202C7">
      <w:pPr>
        <w:ind w:left="720"/>
      </w:pPr>
      <w:sdt>
        <w:sdtPr>
          <w:id w:val="-1702704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C05" w:rsidRPr="006366BF">
            <w:rPr>
              <w:rFonts w:ascii="Segoe UI Symbol" w:hAnsi="Segoe UI Symbol" w:cs="Segoe UI Symbol"/>
            </w:rPr>
            <w:t>☐</w:t>
          </w:r>
        </w:sdtContent>
      </w:sdt>
      <w:r w:rsidR="00762AD1" w:rsidRPr="006366BF">
        <w:t xml:space="preserve"> </w:t>
      </w:r>
      <w:r w:rsidR="00167C05" w:rsidRPr="006366BF">
        <w:t>Form SF 424-D, Assurances-Construction Programs</w:t>
      </w:r>
    </w:p>
    <w:p w14:paraId="6E4B9FE9" w14:textId="5A2C146E" w:rsidR="00644F74" w:rsidRPr="006366BF" w:rsidRDefault="00D97C58" w:rsidP="005202C7">
      <w:pPr>
        <w:ind w:left="720"/>
      </w:pPr>
      <w:r w:rsidRPr="006366BF">
        <w:rPr>
          <w:rFonts w:ascii="Segoe UI Symbol" w:hAnsi="Segoe UI Symbol" w:cs="Segoe UI Symbol"/>
        </w:rPr>
        <w:t>☐</w:t>
      </w:r>
      <w:r w:rsidRPr="006366BF">
        <w:t xml:space="preserve"> Form SF-LLL, Disclosure of Lobbying Activities</w:t>
      </w:r>
    </w:p>
    <w:p w14:paraId="637F4C13" w14:textId="59821424" w:rsidR="00C04C9A" w:rsidRPr="006366BF" w:rsidRDefault="00C04C9A" w:rsidP="005202C7">
      <w:pPr>
        <w:pStyle w:val="Heading3"/>
      </w:pPr>
      <w:r w:rsidRPr="006366BF">
        <w:t xml:space="preserve">Application Template </w:t>
      </w:r>
    </w:p>
    <w:p w14:paraId="7C1D5129" w14:textId="443B4799" w:rsidR="00D03003" w:rsidRPr="006366BF" w:rsidRDefault="00000000" w:rsidP="005202C7">
      <w:pPr>
        <w:ind w:firstLine="720"/>
      </w:pPr>
      <w:sdt>
        <w:sdtPr>
          <w:id w:val="-1230529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C9A" w:rsidRPr="006366BF">
            <w:rPr>
              <w:rFonts w:ascii="Segoe UI Symbol" w:hAnsi="Segoe UI Symbol" w:cs="Segoe UI Symbol"/>
            </w:rPr>
            <w:t>☐</w:t>
          </w:r>
        </w:sdtContent>
      </w:sdt>
      <w:r w:rsidR="00762AD1" w:rsidRPr="006366BF">
        <w:t xml:space="preserve"> </w:t>
      </w:r>
      <w:r w:rsidR="00A3380E" w:rsidRPr="006366BF">
        <w:t xml:space="preserve">Submit all information </w:t>
      </w:r>
      <w:r w:rsidR="00765577" w:rsidRPr="006366BF">
        <w:t xml:space="preserve">noted in the Project Narrative </w:t>
      </w:r>
      <w:r w:rsidR="00156DF4" w:rsidRPr="006366BF">
        <w:t>Application</w:t>
      </w:r>
      <w:r w:rsidR="00965C45" w:rsidRPr="006366BF">
        <w:t>.</w:t>
      </w:r>
    </w:p>
    <w:p w14:paraId="6693CAFA" w14:textId="680E67FD" w:rsidR="00C04C9A" w:rsidRPr="006366BF" w:rsidRDefault="00D03003" w:rsidP="005202C7">
      <w:pPr>
        <w:pStyle w:val="Heading3"/>
      </w:pPr>
      <w:r w:rsidRPr="006366BF">
        <w:t xml:space="preserve">Supporting </w:t>
      </w:r>
      <w:r w:rsidR="00D017C9" w:rsidRPr="006366BF">
        <w:t>M</w:t>
      </w:r>
      <w:r w:rsidRPr="006366BF">
        <w:t xml:space="preserve">aterials </w:t>
      </w:r>
    </w:p>
    <w:p w14:paraId="0336C6F4" w14:textId="186F44B9" w:rsidR="00A6372B" w:rsidRPr="006366BF" w:rsidRDefault="00C409C9" w:rsidP="3A04333B">
      <w:pPr>
        <w:ind w:left="720"/>
        <w:rPr>
          <w:rFonts w:ascii="Calibri" w:eastAsia="Calibri" w:hAnsi="Calibri" w:cs="Calibri"/>
        </w:rPr>
      </w:pPr>
      <w:bookmarkStart w:id="0" w:name="_Hlk131504542"/>
      <w:r w:rsidRPr="3A04333B">
        <w:rPr>
          <w:rFonts w:ascii="Segoe UI Symbol" w:hAnsi="Segoe UI Symbol" w:cs="Segoe UI Symbol"/>
        </w:rPr>
        <w:t>☐</w:t>
      </w:r>
      <w:r w:rsidRPr="3A04333B">
        <w:t xml:space="preserve"> </w:t>
      </w:r>
      <w:r w:rsidR="000F1006" w:rsidRPr="3A04333B">
        <w:t>Environmental Checkl</w:t>
      </w:r>
      <w:r w:rsidR="00865925" w:rsidRPr="3A04333B">
        <w:t>is</w:t>
      </w:r>
      <w:r w:rsidR="00D37F64" w:rsidRPr="3A04333B">
        <w:t>t</w:t>
      </w:r>
      <w:r w:rsidR="001E387F" w:rsidRPr="3A04333B">
        <w:t>, or information covered in the checklist</w:t>
      </w:r>
      <w:r w:rsidR="005D2683" w:rsidRPr="3A04333B">
        <w:t xml:space="preserve">. </w:t>
      </w:r>
      <w:r w:rsidR="001E387F" w:rsidRPr="3A04333B">
        <w:t>The checklist is</w:t>
      </w:r>
      <w:r w:rsidR="00CA72C0" w:rsidRPr="3A04333B">
        <w:t xml:space="preserve"> available</w:t>
      </w:r>
      <w:r w:rsidR="00D37F64" w:rsidRPr="3A04333B">
        <w:t xml:space="preserve"> at </w:t>
      </w:r>
      <w:bookmarkEnd w:id="0"/>
      <w:r w:rsidR="00000000">
        <w:fldChar w:fldCharType="begin"/>
      </w:r>
      <w:r w:rsidR="00000000">
        <w:instrText>HYPERLINK "https://www.usda.gov/sites/default/files/documents/iag-environmental-checklist.pdf" \h</w:instrText>
      </w:r>
      <w:r w:rsidR="00000000">
        <w:fldChar w:fldCharType="separate"/>
      </w:r>
      <w:r w:rsidR="7AEAA2B6" w:rsidRPr="3A04333B">
        <w:rPr>
          <w:rStyle w:val="Hyperlink"/>
          <w:rFonts w:ascii="Calibri" w:eastAsia="Calibri" w:hAnsi="Calibri" w:cs="Calibri"/>
        </w:rPr>
        <w:t>https://www.usda.gov/sites/default/files/documents/iag-environmental-checklist.pdf</w:t>
      </w:r>
      <w:r w:rsidR="00000000">
        <w:rPr>
          <w:rStyle w:val="Hyperlink"/>
          <w:rFonts w:ascii="Calibri" w:eastAsia="Calibri" w:hAnsi="Calibri" w:cs="Calibri"/>
        </w:rPr>
        <w:fldChar w:fldCharType="end"/>
      </w:r>
    </w:p>
    <w:p w14:paraId="5DAC0786" w14:textId="1A4A88C2" w:rsidR="004E440B" w:rsidRPr="006366BF" w:rsidRDefault="00A515F2" w:rsidP="005202C7">
      <w:pPr>
        <w:ind w:left="720"/>
      </w:pPr>
      <w:r w:rsidRPr="006366BF">
        <w:rPr>
          <w:rFonts w:ascii="Segoe UI Symbol" w:hAnsi="Segoe UI Symbol" w:cs="Segoe UI Symbol"/>
        </w:rPr>
        <w:t>☐</w:t>
      </w:r>
      <w:r w:rsidRPr="006366BF">
        <w:t xml:space="preserve"> </w:t>
      </w:r>
      <w:r w:rsidR="00194110" w:rsidRPr="006366BF">
        <w:t xml:space="preserve">Approved </w:t>
      </w:r>
      <w:r w:rsidR="00EB2984" w:rsidRPr="006366BF">
        <w:t>Negotiated Indirect Cost Rate Agreement (</w:t>
      </w:r>
      <w:r w:rsidR="00194110" w:rsidRPr="006366BF">
        <w:t>NICRA</w:t>
      </w:r>
      <w:r w:rsidR="00EB2984" w:rsidRPr="006366BF">
        <w:t>)</w:t>
      </w:r>
      <w:r w:rsidR="00194110" w:rsidRPr="006366BF">
        <w:t xml:space="preserve"> with the federal government (if applicable)</w:t>
      </w:r>
      <w:r w:rsidR="00834F49" w:rsidRPr="006366BF">
        <w:t>.</w:t>
      </w:r>
    </w:p>
    <w:p w14:paraId="431E42BD" w14:textId="749F4389" w:rsidR="00DF3362" w:rsidRPr="006366BF" w:rsidRDefault="00A515F2" w:rsidP="005202C7">
      <w:pPr>
        <w:ind w:left="720"/>
      </w:pPr>
      <w:r w:rsidRPr="006366BF">
        <w:rPr>
          <w:rFonts w:ascii="Segoe UI Symbol" w:hAnsi="Segoe UI Symbol" w:cs="Segoe UI Symbol"/>
        </w:rPr>
        <w:t>☐</w:t>
      </w:r>
      <w:r w:rsidRPr="006366BF">
        <w:t xml:space="preserve"> </w:t>
      </w:r>
      <w:r w:rsidR="00157817" w:rsidRPr="006366BF">
        <w:t>Founding Documents/Articles of Incorporation. If the applicant is a wholly owned arm or instrumentality of a tribal government, including tribal corporations, the applicant must provide their articles of incorporation, tribal charter, or other founding/establishing document(s).</w:t>
      </w:r>
    </w:p>
    <w:p w14:paraId="494D353A" w14:textId="1D71E8FF" w:rsidR="00AE0993" w:rsidRPr="006366BF" w:rsidRDefault="00000000" w:rsidP="005202C7">
      <w:pPr>
        <w:ind w:left="720"/>
      </w:pPr>
      <w:sdt>
        <w:sdtPr>
          <w:id w:val="189415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3DA" w:rsidRPr="006366BF">
            <w:rPr>
              <w:rFonts w:ascii="Segoe UI Symbol" w:hAnsi="Segoe UI Symbol" w:cs="Segoe UI Symbol"/>
            </w:rPr>
            <w:t>☐</w:t>
          </w:r>
        </w:sdtContent>
      </w:sdt>
      <w:r w:rsidR="00B843DA" w:rsidRPr="006366BF">
        <w:t xml:space="preserve"> Design and construction documents.  For projects involving construction, include any design and construction documents. If selected for funding, the Agency will follow the construction planning and </w:t>
      </w:r>
      <w:proofErr w:type="gramStart"/>
      <w:r w:rsidR="00B843DA" w:rsidRPr="006366BF">
        <w:t>performing</w:t>
      </w:r>
      <w:proofErr w:type="gramEnd"/>
      <w:r w:rsidR="00B843DA" w:rsidRPr="006366BF">
        <w:t xml:space="preserve"> development regulation at 7 CFR. 4280.125.</w:t>
      </w:r>
    </w:p>
    <w:p w14:paraId="15281701" w14:textId="4EA18302" w:rsidR="00422A69" w:rsidRPr="006366BF" w:rsidRDefault="00000000" w:rsidP="005202C7">
      <w:pPr>
        <w:ind w:left="720"/>
      </w:pPr>
      <w:sdt>
        <w:sdtPr>
          <w:id w:val="-95910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683" w:rsidRPr="009F6BC5">
            <w:rPr>
              <w:rFonts w:ascii="Segoe UI Symbol" w:hAnsi="Segoe UI Symbol" w:cs="Segoe UI Symbol"/>
            </w:rPr>
            <w:t>☐</w:t>
          </w:r>
        </w:sdtContent>
      </w:sdt>
      <w:r w:rsidR="005D2683">
        <w:t xml:space="preserve"> </w:t>
      </w:r>
      <w:r w:rsidR="00422A69" w:rsidRPr="006366BF">
        <w:t>Letters of Support from relevant stakeholders. </w:t>
      </w:r>
    </w:p>
    <w:p w14:paraId="0F44CABA" w14:textId="0F48540F" w:rsidR="00C34A59" w:rsidRPr="006366BF" w:rsidRDefault="00C34A59" w:rsidP="005202C7">
      <w:pPr>
        <w:pStyle w:val="Heading3"/>
      </w:pPr>
      <w:r w:rsidRPr="006366BF">
        <w:t>Actions</w:t>
      </w:r>
    </w:p>
    <w:p w14:paraId="64CD8742" w14:textId="6A24D677" w:rsidR="00C34A59" w:rsidRPr="006366BF" w:rsidRDefault="00000000" w:rsidP="005202C7">
      <w:pPr>
        <w:ind w:left="720"/>
      </w:pPr>
      <w:sdt>
        <w:sdtPr>
          <w:id w:val="-336008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EFD" w:rsidRPr="006366BF">
            <w:rPr>
              <w:rFonts w:ascii="Segoe UI Symbol" w:hAnsi="Segoe UI Symbol" w:cs="Segoe UI Symbol"/>
            </w:rPr>
            <w:t>☐</w:t>
          </w:r>
        </w:sdtContent>
      </w:sdt>
      <w:r w:rsidR="00762AD1" w:rsidRPr="006366BF">
        <w:t xml:space="preserve"> </w:t>
      </w:r>
      <w:r w:rsidR="00671423" w:rsidRPr="006366BF">
        <w:t xml:space="preserve">Ensure that you have an active Systems for Award Management </w:t>
      </w:r>
      <w:r w:rsidR="00834F49" w:rsidRPr="006366BF">
        <w:t xml:space="preserve">(SAM) </w:t>
      </w:r>
      <w:r w:rsidR="00436F14" w:rsidRPr="006366BF">
        <w:t>r</w:t>
      </w:r>
      <w:r w:rsidR="00671423" w:rsidRPr="006366BF">
        <w:t>egistration</w:t>
      </w:r>
      <w:r w:rsidR="005047D1" w:rsidRPr="006366BF">
        <w:t xml:space="preserve"> at the time of application</w:t>
      </w:r>
      <w:r w:rsidR="006F474D" w:rsidRPr="006366BF">
        <w:t>.</w:t>
      </w:r>
    </w:p>
    <w:p w14:paraId="49AFF043" w14:textId="0F72924F" w:rsidR="00651F18" w:rsidRPr="00762AD1" w:rsidRDefault="00000000" w:rsidP="005202C7">
      <w:pPr>
        <w:ind w:left="720"/>
        <w:rPr>
          <w:rFonts w:ascii="Arial" w:hAnsi="Arial" w:cs="Arial"/>
          <w:sz w:val="20"/>
          <w:szCs w:val="20"/>
        </w:rPr>
      </w:pPr>
      <w:sdt>
        <w:sdtPr>
          <w:id w:val="-100899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EFD" w:rsidRPr="006366BF">
            <w:rPr>
              <w:rFonts w:ascii="Segoe UI Symbol" w:hAnsi="Segoe UI Symbol" w:cs="Segoe UI Symbol"/>
            </w:rPr>
            <w:t>☐</w:t>
          </w:r>
        </w:sdtContent>
      </w:sdt>
      <w:r w:rsidR="00762AD1" w:rsidRPr="006366BF">
        <w:t xml:space="preserve"> </w:t>
      </w:r>
      <w:r w:rsidR="00671423" w:rsidRPr="006366BF">
        <w:t>R</w:t>
      </w:r>
      <w:r w:rsidR="00D867E1" w:rsidRPr="006366BF">
        <w:t>eview the environmental checklist</w:t>
      </w:r>
      <w:r w:rsidR="00AE0993" w:rsidRPr="006366BF">
        <w:t xml:space="preserve"> </w:t>
      </w:r>
      <w:r w:rsidR="00D867E1" w:rsidRPr="006366BF">
        <w:t xml:space="preserve">to ensure you are providing all relevant environmental documentation so that a NEPA </w:t>
      </w:r>
      <w:r w:rsidR="00651F18" w:rsidRPr="006366BF">
        <w:t>and NHHPA Section 106</w:t>
      </w:r>
      <w:r w:rsidR="005F6D63" w:rsidRPr="006366BF">
        <w:t xml:space="preserve"> </w:t>
      </w:r>
      <w:r w:rsidR="00D867E1" w:rsidRPr="006366BF">
        <w:t>environmental review can be completed. Please contact the Agency to assist in determining what documentation is required to be provided.</w:t>
      </w:r>
    </w:p>
    <w:sectPr w:rsidR="00651F18" w:rsidRPr="00762AD1" w:rsidSect="006366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507A" w14:textId="77777777" w:rsidR="00D91283" w:rsidRDefault="00D91283" w:rsidP="00762AD1">
      <w:pPr>
        <w:spacing w:after="0" w:line="240" w:lineRule="auto"/>
      </w:pPr>
      <w:r>
        <w:separator/>
      </w:r>
    </w:p>
  </w:endnote>
  <w:endnote w:type="continuationSeparator" w:id="0">
    <w:p w14:paraId="67F0C77A" w14:textId="77777777" w:rsidR="00D91283" w:rsidRDefault="00D91283" w:rsidP="00762AD1">
      <w:pPr>
        <w:spacing w:after="0" w:line="240" w:lineRule="auto"/>
      </w:pPr>
      <w:r>
        <w:continuationSeparator/>
      </w:r>
    </w:p>
  </w:endnote>
  <w:endnote w:type="continuationNotice" w:id="1">
    <w:p w14:paraId="6D4005BC" w14:textId="77777777" w:rsidR="00D91283" w:rsidRDefault="00D912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5FFE" w14:textId="77777777" w:rsidR="00D91283" w:rsidRDefault="00D91283" w:rsidP="00762AD1">
      <w:pPr>
        <w:spacing w:after="0" w:line="240" w:lineRule="auto"/>
      </w:pPr>
      <w:r>
        <w:separator/>
      </w:r>
    </w:p>
  </w:footnote>
  <w:footnote w:type="continuationSeparator" w:id="0">
    <w:p w14:paraId="4A0742B0" w14:textId="77777777" w:rsidR="00D91283" w:rsidRDefault="00D91283" w:rsidP="00762AD1">
      <w:pPr>
        <w:spacing w:after="0" w:line="240" w:lineRule="auto"/>
      </w:pPr>
      <w:r>
        <w:continuationSeparator/>
      </w:r>
    </w:p>
  </w:footnote>
  <w:footnote w:type="continuationNotice" w:id="1">
    <w:p w14:paraId="078345FB" w14:textId="77777777" w:rsidR="00D91283" w:rsidRDefault="00D912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123F8"/>
    <w:multiLevelType w:val="hybridMultilevel"/>
    <w:tmpl w:val="CDC20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B64CD50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E7F4B"/>
    <w:multiLevelType w:val="hybridMultilevel"/>
    <w:tmpl w:val="6B1A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B1369"/>
    <w:multiLevelType w:val="hybridMultilevel"/>
    <w:tmpl w:val="F0EE6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4676131">
    <w:abstractNumId w:val="1"/>
  </w:num>
  <w:num w:numId="2" w16cid:durableId="58480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78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59F7E9"/>
    <w:rsid w:val="00005F52"/>
    <w:rsid w:val="00013EEF"/>
    <w:rsid w:val="00017F3A"/>
    <w:rsid w:val="0003A65E"/>
    <w:rsid w:val="00040B99"/>
    <w:rsid w:val="00041644"/>
    <w:rsid w:val="00053A08"/>
    <w:rsid w:val="00057324"/>
    <w:rsid w:val="000630A7"/>
    <w:rsid w:val="000A08A8"/>
    <w:rsid w:val="000B1991"/>
    <w:rsid w:val="000C3A5D"/>
    <w:rsid w:val="000C6320"/>
    <w:rsid w:val="000E6875"/>
    <w:rsid w:val="000F1006"/>
    <w:rsid w:val="00114D23"/>
    <w:rsid w:val="00120C9C"/>
    <w:rsid w:val="001432CB"/>
    <w:rsid w:val="00147B36"/>
    <w:rsid w:val="00156DF4"/>
    <w:rsid w:val="00157817"/>
    <w:rsid w:val="00167C05"/>
    <w:rsid w:val="00174FD1"/>
    <w:rsid w:val="00184675"/>
    <w:rsid w:val="0018518E"/>
    <w:rsid w:val="00194110"/>
    <w:rsid w:val="001C1C13"/>
    <w:rsid w:val="001E387F"/>
    <w:rsid w:val="001E6D32"/>
    <w:rsid w:val="00204D29"/>
    <w:rsid w:val="00211D1D"/>
    <w:rsid w:val="002209F4"/>
    <w:rsid w:val="00283DF6"/>
    <w:rsid w:val="002B3125"/>
    <w:rsid w:val="002B37BB"/>
    <w:rsid w:val="002B5D79"/>
    <w:rsid w:val="002C482E"/>
    <w:rsid w:val="002D65BD"/>
    <w:rsid w:val="002E215D"/>
    <w:rsid w:val="002E34E2"/>
    <w:rsid w:val="0031136C"/>
    <w:rsid w:val="003220D1"/>
    <w:rsid w:val="00354F24"/>
    <w:rsid w:val="0036693B"/>
    <w:rsid w:val="003B0F43"/>
    <w:rsid w:val="003C0C11"/>
    <w:rsid w:val="003F093A"/>
    <w:rsid w:val="00422A69"/>
    <w:rsid w:val="004335AC"/>
    <w:rsid w:val="00436F14"/>
    <w:rsid w:val="00456EB2"/>
    <w:rsid w:val="0045749B"/>
    <w:rsid w:val="00461721"/>
    <w:rsid w:val="00471E3F"/>
    <w:rsid w:val="0048221B"/>
    <w:rsid w:val="0049096E"/>
    <w:rsid w:val="004A575C"/>
    <w:rsid w:val="004C2533"/>
    <w:rsid w:val="004D0D2D"/>
    <w:rsid w:val="004E440B"/>
    <w:rsid w:val="004F6C6C"/>
    <w:rsid w:val="005047D1"/>
    <w:rsid w:val="0050493B"/>
    <w:rsid w:val="00512BE2"/>
    <w:rsid w:val="005202C7"/>
    <w:rsid w:val="00524536"/>
    <w:rsid w:val="00526153"/>
    <w:rsid w:val="00532319"/>
    <w:rsid w:val="00544790"/>
    <w:rsid w:val="0055175D"/>
    <w:rsid w:val="005626A7"/>
    <w:rsid w:val="00562D4A"/>
    <w:rsid w:val="00584399"/>
    <w:rsid w:val="005A0B61"/>
    <w:rsid w:val="005B19B7"/>
    <w:rsid w:val="005D2683"/>
    <w:rsid w:val="005E7463"/>
    <w:rsid w:val="005F5F9E"/>
    <w:rsid w:val="005F6D63"/>
    <w:rsid w:val="00600155"/>
    <w:rsid w:val="0062645B"/>
    <w:rsid w:val="006366BF"/>
    <w:rsid w:val="00644F74"/>
    <w:rsid w:val="00651F18"/>
    <w:rsid w:val="00654E5E"/>
    <w:rsid w:val="00656B1F"/>
    <w:rsid w:val="00671423"/>
    <w:rsid w:val="00675D47"/>
    <w:rsid w:val="0068540A"/>
    <w:rsid w:val="006F474D"/>
    <w:rsid w:val="007105F0"/>
    <w:rsid w:val="00713AFC"/>
    <w:rsid w:val="0072055E"/>
    <w:rsid w:val="00750E67"/>
    <w:rsid w:val="007566D0"/>
    <w:rsid w:val="00762AD1"/>
    <w:rsid w:val="007635E1"/>
    <w:rsid w:val="00765577"/>
    <w:rsid w:val="0076590C"/>
    <w:rsid w:val="00780DDA"/>
    <w:rsid w:val="0078695E"/>
    <w:rsid w:val="007C755B"/>
    <w:rsid w:val="007F1D50"/>
    <w:rsid w:val="007F7632"/>
    <w:rsid w:val="00823646"/>
    <w:rsid w:val="00834F49"/>
    <w:rsid w:val="008501C5"/>
    <w:rsid w:val="00865925"/>
    <w:rsid w:val="00865ADE"/>
    <w:rsid w:val="0089475F"/>
    <w:rsid w:val="008972A6"/>
    <w:rsid w:val="008A54B1"/>
    <w:rsid w:val="008F4CE4"/>
    <w:rsid w:val="009253D3"/>
    <w:rsid w:val="0095251D"/>
    <w:rsid w:val="00960C10"/>
    <w:rsid w:val="00965C45"/>
    <w:rsid w:val="00986B46"/>
    <w:rsid w:val="009F37BF"/>
    <w:rsid w:val="00A101F3"/>
    <w:rsid w:val="00A3380E"/>
    <w:rsid w:val="00A33FD7"/>
    <w:rsid w:val="00A515F2"/>
    <w:rsid w:val="00A5419E"/>
    <w:rsid w:val="00A55EF4"/>
    <w:rsid w:val="00A6372B"/>
    <w:rsid w:val="00A81F44"/>
    <w:rsid w:val="00AA4D09"/>
    <w:rsid w:val="00AD55A5"/>
    <w:rsid w:val="00AE0993"/>
    <w:rsid w:val="00AF6723"/>
    <w:rsid w:val="00B248F9"/>
    <w:rsid w:val="00B730BC"/>
    <w:rsid w:val="00B843DA"/>
    <w:rsid w:val="00B94203"/>
    <w:rsid w:val="00B97843"/>
    <w:rsid w:val="00B97C86"/>
    <w:rsid w:val="00BA7517"/>
    <w:rsid w:val="00BB466D"/>
    <w:rsid w:val="00BE2C32"/>
    <w:rsid w:val="00C04C9A"/>
    <w:rsid w:val="00C21D9E"/>
    <w:rsid w:val="00C34A59"/>
    <w:rsid w:val="00C409C9"/>
    <w:rsid w:val="00C678E7"/>
    <w:rsid w:val="00C928F0"/>
    <w:rsid w:val="00CA72C0"/>
    <w:rsid w:val="00CB2532"/>
    <w:rsid w:val="00CD1DBF"/>
    <w:rsid w:val="00CD276E"/>
    <w:rsid w:val="00CE2A3A"/>
    <w:rsid w:val="00CF65B5"/>
    <w:rsid w:val="00D017C9"/>
    <w:rsid w:val="00D03003"/>
    <w:rsid w:val="00D04EDF"/>
    <w:rsid w:val="00D10404"/>
    <w:rsid w:val="00D14900"/>
    <w:rsid w:val="00D32A0B"/>
    <w:rsid w:val="00D37F64"/>
    <w:rsid w:val="00D405CA"/>
    <w:rsid w:val="00D76C4C"/>
    <w:rsid w:val="00D8313D"/>
    <w:rsid w:val="00D8418D"/>
    <w:rsid w:val="00D867E1"/>
    <w:rsid w:val="00D91283"/>
    <w:rsid w:val="00D97C58"/>
    <w:rsid w:val="00DB6149"/>
    <w:rsid w:val="00DC738C"/>
    <w:rsid w:val="00DE4B4F"/>
    <w:rsid w:val="00DF3362"/>
    <w:rsid w:val="00E11A03"/>
    <w:rsid w:val="00E3789E"/>
    <w:rsid w:val="00E37DE6"/>
    <w:rsid w:val="00E4731C"/>
    <w:rsid w:val="00E537F8"/>
    <w:rsid w:val="00E55921"/>
    <w:rsid w:val="00E6244E"/>
    <w:rsid w:val="00E678D4"/>
    <w:rsid w:val="00EA1F13"/>
    <w:rsid w:val="00EB2984"/>
    <w:rsid w:val="00EB3A6B"/>
    <w:rsid w:val="00EB5847"/>
    <w:rsid w:val="00EC6876"/>
    <w:rsid w:val="00EF0F12"/>
    <w:rsid w:val="00F2333D"/>
    <w:rsid w:val="00F42F5E"/>
    <w:rsid w:val="00F44EFD"/>
    <w:rsid w:val="00F50761"/>
    <w:rsid w:val="00F5124A"/>
    <w:rsid w:val="00F52152"/>
    <w:rsid w:val="00F566D1"/>
    <w:rsid w:val="00F6778F"/>
    <w:rsid w:val="00F80970"/>
    <w:rsid w:val="00F811A1"/>
    <w:rsid w:val="00FF46F9"/>
    <w:rsid w:val="1371A136"/>
    <w:rsid w:val="3A04333B"/>
    <w:rsid w:val="3EB64D8B"/>
    <w:rsid w:val="5759F7E9"/>
    <w:rsid w:val="7AEAA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9F7E9"/>
  <w15:chartTrackingRefBased/>
  <w15:docId w15:val="{1EE66469-D492-4839-9913-9B32A193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9B7"/>
    <w:pPr>
      <w:keepNext/>
      <w:keepLines/>
      <w:pBdr>
        <w:top w:val="single" w:sz="12" w:space="1" w:color="002060"/>
        <w:bottom w:val="single" w:sz="12" w:space="1" w:color="002060"/>
      </w:pBdr>
      <w:spacing w:before="240" w:after="0"/>
      <w:outlineLvl w:val="0"/>
    </w:pPr>
    <w:rPr>
      <w:rFonts w:asciiTheme="majorHAnsi" w:eastAsiaTheme="majorEastAsia" w:hAnsiTheme="majorHAnsi" w:cstheme="majorBidi"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9B7"/>
    <w:pPr>
      <w:spacing w:after="240"/>
      <w:outlineLvl w:val="1"/>
    </w:pPr>
    <w:rPr>
      <w:rFonts w:ascii="Cambria" w:hAnsi="Cambria" w:cstheme="minorHAnsi"/>
      <w:color w:val="2F5496" w:themeColor="accent1" w:themeShade="BF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A5D"/>
    <w:pPr>
      <w:outlineLvl w:val="2"/>
    </w:pPr>
    <w:rPr>
      <w:rFonts w:eastAsia="Arial" w:cstheme="minorHAnsi"/>
      <w:b/>
      <w:bCs/>
      <w:color w:val="16254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aragraphs"/>
    <w:basedOn w:val="Normal"/>
    <w:link w:val="ListParagraphChar"/>
    <w:uiPriority w:val="34"/>
    <w:qFormat/>
    <w:rsid w:val="00C04C9A"/>
    <w:pPr>
      <w:ind w:left="720"/>
      <w:contextualSpacing/>
    </w:pPr>
  </w:style>
  <w:style w:type="character" w:customStyle="1" w:styleId="ListParagraphChar">
    <w:name w:val="List Paragraph Char"/>
    <w:aliases w:val="Bullet Paragraphs Char"/>
    <w:basedOn w:val="DefaultParagraphFont"/>
    <w:link w:val="ListParagraph"/>
    <w:uiPriority w:val="34"/>
    <w:locked/>
    <w:rsid w:val="00DE4B4F"/>
  </w:style>
  <w:style w:type="paragraph" w:styleId="Title">
    <w:name w:val="Title"/>
    <w:basedOn w:val="Normal"/>
    <w:link w:val="TitleChar"/>
    <w:uiPriority w:val="10"/>
    <w:qFormat/>
    <w:rsid w:val="00762AD1"/>
    <w:pPr>
      <w:widowControl w:val="0"/>
      <w:autoSpaceDE w:val="0"/>
      <w:autoSpaceDN w:val="0"/>
      <w:spacing w:before="224" w:after="0" w:line="240" w:lineRule="auto"/>
      <w:ind w:left="120"/>
    </w:pPr>
    <w:rPr>
      <w:rFonts w:ascii="Arial" w:eastAsia="Arial" w:hAnsi="Arial" w:cs="Arial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62AD1"/>
    <w:rPr>
      <w:rFonts w:ascii="Arial" w:eastAsia="Arial" w:hAnsi="Arial" w:cs="Arial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54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E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D4A"/>
  </w:style>
  <w:style w:type="paragraph" w:styleId="Footer">
    <w:name w:val="footer"/>
    <w:basedOn w:val="Normal"/>
    <w:link w:val="FooterChar"/>
    <w:uiPriority w:val="99"/>
    <w:unhideWhenUsed/>
    <w:rsid w:val="0056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D4A"/>
  </w:style>
  <w:style w:type="paragraph" w:styleId="Revision">
    <w:name w:val="Revision"/>
    <w:hidden/>
    <w:uiPriority w:val="99"/>
    <w:semiHidden/>
    <w:rsid w:val="00986B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64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19B7"/>
    <w:rPr>
      <w:rFonts w:asciiTheme="majorHAnsi" w:eastAsiaTheme="majorEastAsia" w:hAnsiTheme="majorHAnsi" w:cstheme="majorBidi"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19B7"/>
    <w:rPr>
      <w:rFonts w:ascii="Cambria" w:hAnsi="Cambria" w:cstheme="minorHAnsi"/>
      <w:color w:val="2F5496" w:themeColor="accent1" w:themeShade="BF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3A5D"/>
    <w:rPr>
      <w:rFonts w:eastAsia="Arial" w:cstheme="minorHAnsi"/>
      <w:b/>
      <w:bCs/>
      <w:color w:val="16254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e4ff6-d1aa-4a7e-860d-87ef63887538">
      <Terms xmlns="http://schemas.microsoft.com/office/infopath/2007/PartnerControls"/>
    </lcf76f155ced4ddcb4097134ff3c332f>
    <NOTESFROMTK xmlns="de5e4ff6-d1aa-4a7e-860d-87ef63887538" xsi:nil="true"/>
    <TaxCatchAll xmlns="73fb875a-8af9-4255-b008-0995492d31cd" xsi:nil="true"/>
    <_dlc_DocId xmlns="aa16a7f6-ad7c-47b6-99e8-107db7961b82">THTAUHCSY2F2-1201048014-3564</_dlc_DocId>
    <_dlc_DocIdUrl xmlns="aa16a7f6-ad7c-47b6-99e8-107db7961b82">
      <Url>https://usdagcc.sharepoint.com/sites/ams/AMS-TMIntranet/_layouts/15/DocIdRedir.aspx?ID=THTAUHCSY2F2-1201048014-3564</Url>
      <Description>THTAUHCSY2F2-1201048014-3564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FAC9C4CFB6A40B4CB67B68D177E1C" ma:contentTypeVersion="4177" ma:contentTypeDescription="Create a new document." ma:contentTypeScope="" ma:versionID="74c5e8441d2876b6d67873efd35d3c41">
  <xsd:schema xmlns:xsd="http://www.w3.org/2001/XMLSchema" xmlns:xs="http://www.w3.org/2001/XMLSchema" xmlns:p="http://schemas.microsoft.com/office/2006/metadata/properties" xmlns:ns2="aa16a7f6-ad7c-47b6-99e8-107db7961b82" xmlns:ns3="de5e4ff6-d1aa-4a7e-860d-87ef63887538" xmlns:ns4="73fb875a-8af9-4255-b008-0995492d31cd" targetNamespace="http://schemas.microsoft.com/office/2006/metadata/properties" ma:root="true" ma:fieldsID="cba25611a1fdd17430c511ba122409a0" ns2:_="" ns3:_="" ns4:_="">
    <xsd:import namespace="aa16a7f6-ad7c-47b6-99e8-107db7961b82"/>
    <xsd:import namespace="de5e4ff6-d1aa-4a7e-860d-87ef63887538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NOTESFROMT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e4ff6-d1aa-4a7e-860d-87ef63887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FROMTK" ma:index="24" nillable="true" ma:displayName="NOTES FROM TK" ma:format="Dropdown" ma:internalName="NOTESFROMTK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5fee589-dfba-4b49-b994-e239e5a815c7}" ma:internalName="TaxCatchAll" ma:showField="CatchAllData" ma:web="aa16a7f6-ad7c-47b6-99e8-107db796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6E4AB-CFD5-428F-9349-F99346C06B7B}">
  <ds:schemaRefs>
    <ds:schemaRef ds:uri="http://schemas.microsoft.com/office/2006/metadata/properties"/>
    <ds:schemaRef ds:uri="http://schemas.microsoft.com/office/infopath/2007/PartnerControls"/>
    <ds:schemaRef ds:uri="de5e4ff6-d1aa-4a7e-860d-87ef63887538"/>
    <ds:schemaRef ds:uri="73fb875a-8af9-4255-b008-0995492d31cd"/>
    <ds:schemaRef ds:uri="aa16a7f6-ad7c-47b6-99e8-107db7961b82"/>
  </ds:schemaRefs>
</ds:datastoreItem>
</file>

<file path=customXml/itemProps2.xml><?xml version="1.0" encoding="utf-8"?>
<ds:datastoreItem xmlns:ds="http://schemas.openxmlformats.org/officeDocument/2006/customXml" ds:itemID="{DF77A4A4-F81F-4C19-A5D5-3A5D88CC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de5e4ff6-d1aa-4a7e-860d-87ef63887538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35A81-76A6-416B-B390-4207B0D2AE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7A4B52-890A-4E5E-A527-EB7A3AA1A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INDIGENOUS ANIMALS HARVESTING AND MEAT PROCESSING GRANT PROGRAM (IAG) Application Checklist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Animals Harvesting and Meat Processing Grant Program (IAG) Application Checklist</dc:title>
  <dc:subject>Indigenous Animal Grant Program</dc:subject>
  <dc:creator>United States Department of Agriculture</dc:creator>
  <cp:keywords/>
  <dc:description/>
  <cp:lastModifiedBy>Benjamin Weaver</cp:lastModifiedBy>
  <cp:revision>16</cp:revision>
  <dcterms:created xsi:type="dcterms:W3CDTF">2023-04-06T17:28:00Z</dcterms:created>
  <dcterms:modified xsi:type="dcterms:W3CDTF">2023-04-18T21:55:00Z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0x010100483FAC9C4CFB6A40B4CB67B68D177E1C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2022-02-16T16:54:32Z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e1dfeb3b-0ed9-46a5-90a7-dcaf2b9e6594</vt:lpwstr>
  </property>
  <property fmtid="{D5CDD505-2E9C-101B-9397-08002B2CF9AE}" pid="9" name="MSIP_Label_ea60d57e-af5b-4752-ac57-3e4f28ca11dc_ContentBits">
    <vt:lpwstr>0</vt:lpwstr>
  </property>
  <property fmtid="{D5CDD505-2E9C-101B-9397-08002B2CF9AE}" pid="10" name="_dlc_DocIdItemGuid">
    <vt:lpwstr>a1224237-9a60-47d1-a7c1-64de8959e8bb</vt:lpwstr>
  </property>
  <property fmtid="{D5CDD505-2E9C-101B-9397-08002B2CF9AE}" pid="11" name="MediaServiceImageTags">
    <vt:lpwstr/>
  </property>
</Properties>
</file>